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3B2" w:rsidRDefault="000D33B2" w:rsidP="00BB1E9D">
      <w:pPr>
        <w:shd w:val="clear" w:color="auto" w:fill="FFFFFF"/>
        <w:ind w:right="-427"/>
        <w:jc w:val="center"/>
        <w:rPr>
          <w:rFonts w:ascii="Calibri" w:hAnsi="Calibri" w:cs="Arial"/>
          <w:b/>
          <w:color w:val="333333"/>
          <w:sz w:val="24"/>
          <w:szCs w:val="24"/>
        </w:rPr>
      </w:pPr>
    </w:p>
    <w:p w:rsidR="000D33B2" w:rsidRPr="00D86AD7" w:rsidRDefault="000D33B2" w:rsidP="00BB1E9D">
      <w:pPr>
        <w:shd w:val="clear" w:color="auto" w:fill="FFFFFF"/>
        <w:ind w:right="-427"/>
        <w:jc w:val="center"/>
        <w:rPr>
          <w:rFonts w:ascii="Calibri" w:hAnsi="Calibri" w:cs="Arial"/>
          <w:b/>
          <w:color w:val="333333"/>
          <w:sz w:val="24"/>
          <w:szCs w:val="24"/>
        </w:rPr>
      </w:pPr>
      <w:r>
        <w:rPr>
          <w:rFonts w:ascii="Calibri" w:hAnsi="Calibri" w:cs="Arial"/>
          <w:b/>
          <w:color w:val="333333"/>
          <w:sz w:val="24"/>
          <w:szCs w:val="24"/>
        </w:rPr>
        <w:t>OTRAS ENSEÑANZAS</w:t>
      </w:r>
    </w:p>
    <w:p w:rsidR="000D33B2" w:rsidRPr="008C19A3" w:rsidRDefault="000D33B2" w:rsidP="00BB1E9D">
      <w:pPr>
        <w:pStyle w:val="ListParagraph"/>
        <w:numPr>
          <w:ilvl w:val="0"/>
          <w:numId w:val="14"/>
        </w:numPr>
        <w:tabs>
          <w:tab w:val="left" w:pos="360"/>
        </w:tabs>
        <w:spacing w:line="360" w:lineRule="auto"/>
        <w:ind w:left="360" w:right="-567"/>
        <w:jc w:val="both"/>
        <w:rPr>
          <w:rFonts w:ascii="Calibri" w:hAnsi="Calibri" w:cs="Arial"/>
          <w:b/>
          <w:sz w:val="24"/>
          <w:szCs w:val="24"/>
          <w:u w:val="single"/>
        </w:rPr>
      </w:pPr>
      <w:bookmarkStart w:id="0" w:name="_GoBack"/>
      <w:bookmarkEnd w:id="0"/>
      <w:r w:rsidRPr="008C19A3">
        <w:rPr>
          <w:rFonts w:ascii="Calibri" w:hAnsi="Calibri" w:cs="Arial"/>
          <w:b/>
          <w:sz w:val="24"/>
          <w:szCs w:val="24"/>
          <w:u w:val="single"/>
        </w:rPr>
        <w:t>Escuela Superior de Gestión Comercial y Marketing (ESIC-Club de Marketing de Navarra)</w:t>
      </w:r>
    </w:p>
    <w:p w:rsidR="000D33B2" w:rsidRPr="008C19A3" w:rsidRDefault="000D33B2" w:rsidP="00BB1E9D">
      <w:pPr>
        <w:pStyle w:val="ListParagraph"/>
        <w:tabs>
          <w:tab w:val="left" w:pos="360"/>
        </w:tabs>
        <w:spacing w:line="360" w:lineRule="auto"/>
        <w:ind w:left="360" w:right="-567" w:hanging="360"/>
        <w:jc w:val="both"/>
        <w:rPr>
          <w:rFonts w:ascii="Calibri" w:hAnsi="Calibri"/>
          <w:sz w:val="24"/>
          <w:szCs w:val="24"/>
        </w:rPr>
      </w:pPr>
      <w:r w:rsidRPr="008C19A3">
        <w:rPr>
          <w:rFonts w:ascii="Calibri" w:hAnsi="Calibri"/>
          <w:sz w:val="24"/>
          <w:szCs w:val="24"/>
        </w:rPr>
        <w:tab/>
      </w:r>
      <w:hyperlink r:id="rId7" w:history="1">
        <w:r w:rsidRPr="008C19A3">
          <w:rPr>
            <w:rStyle w:val="Hyperlink"/>
            <w:rFonts w:ascii="Calibri" w:hAnsi="Calibri" w:cs="Arial"/>
            <w:b/>
            <w:sz w:val="24"/>
            <w:szCs w:val="24"/>
          </w:rPr>
          <w:t>http://www.esic.edu/grado/carreras/</w:t>
        </w:r>
      </w:hyperlink>
    </w:p>
    <w:p w:rsidR="000D33B2" w:rsidRPr="008C19A3" w:rsidRDefault="000D33B2" w:rsidP="00BB1E9D">
      <w:pPr>
        <w:pStyle w:val="ListParagraph"/>
        <w:tabs>
          <w:tab w:val="left" w:pos="360"/>
        </w:tabs>
        <w:spacing w:line="360" w:lineRule="auto"/>
        <w:ind w:left="360" w:right="-567"/>
        <w:jc w:val="both"/>
        <w:rPr>
          <w:rFonts w:ascii="Calibri" w:hAnsi="Calibri" w:cs="Arial"/>
          <w:b/>
          <w:i/>
          <w:sz w:val="24"/>
          <w:szCs w:val="24"/>
          <w:u w:val="single"/>
        </w:rPr>
      </w:pPr>
      <w:r w:rsidRPr="008C19A3">
        <w:rPr>
          <w:rFonts w:ascii="Calibri" w:hAnsi="Calibri" w:cs="Arial"/>
          <w:i/>
          <w:sz w:val="24"/>
          <w:szCs w:val="24"/>
          <w:shd w:val="clear" w:color="auto" w:fill="FFFFFF"/>
        </w:rPr>
        <w:t>Ten en cuenta que el</w:t>
      </w:r>
      <w:r w:rsidRPr="008C19A3">
        <w:rPr>
          <w:rFonts w:ascii="Calibri" w:hAnsi="Calibri" w:cs="Arial"/>
          <w:i/>
          <w:sz w:val="24"/>
          <w:szCs w:val="24"/>
        </w:rPr>
        <w:t> </w:t>
      </w:r>
      <w:r w:rsidRPr="008C19A3">
        <w:rPr>
          <w:rFonts w:ascii="Calibri" w:hAnsi="Calibri" w:cs="Arial"/>
          <w:b/>
          <w:bCs/>
          <w:i/>
          <w:sz w:val="24"/>
          <w:szCs w:val="24"/>
        </w:rPr>
        <w:t>Título Superior en Dirección de Marketing y Gestión Comercial</w:t>
      </w:r>
      <w:r w:rsidRPr="008C19A3">
        <w:rPr>
          <w:rFonts w:ascii="Calibri" w:hAnsi="Calibri" w:cs="Arial"/>
          <w:i/>
          <w:sz w:val="24"/>
          <w:szCs w:val="24"/>
        </w:rPr>
        <w:t> </w:t>
      </w:r>
      <w:r w:rsidRPr="008C19A3">
        <w:rPr>
          <w:rFonts w:ascii="Calibri" w:hAnsi="Calibri" w:cs="Arial"/>
          <w:i/>
          <w:sz w:val="24"/>
          <w:szCs w:val="24"/>
          <w:shd w:val="clear" w:color="auto" w:fill="FFFFFF"/>
        </w:rPr>
        <w:t xml:space="preserve">es una carrera propia/privada; es decir, que </w:t>
      </w:r>
      <w:r w:rsidRPr="008C19A3">
        <w:rPr>
          <w:rFonts w:ascii="Calibri" w:hAnsi="Calibri" w:cs="Arial"/>
          <w:i/>
          <w:sz w:val="24"/>
          <w:szCs w:val="24"/>
          <w:u w:val="single"/>
          <w:shd w:val="clear" w:color="auto" w:fill="FFFFFF"/>
        </w:rPr>
        <w:t xml:space="preserve">no está reconocida por el Ministerio de </w:t>
      </w:r>
      <w:r w:rsidRPr="00073C95">
        <w:rPr>
          <w:rFonts w:ascii="Calibri" w:hAnsi="Calibri" w:cs="Arial"/>
          <w:i/>
          <w:sz w:val="24"/>
          <w:szCs w:val="24"/>
          <w:u w:val="single"/>
          <w:shd w:val="clear" w:color="auto" w:fill="FFFFFF"/>
        </w:rPr>
        <w:t>Educación</w:t>
      </w:r>
      <w:r w:rsidRPr="008C19A3">
        <w:rPr>
          <w:rFonts w:ascii="Calibri" w:hAnsi="Calibri" w:cs="Arial"/>
          <w:i/>
          <w:sz w:val="24"/>
          <w:szCs w:val="24"/>
          <w:shd w:val="clear" w:color="auto" w:fill="FFFFFF"/>
        </w:rPr>
        <w:t>.</w:t>
      </w:r>
    </w:p>
    <w:p w:rsidR="000D33B2" w:rsidRPr="002F2746" w:rsidRDefault="000D33B2" w:rsidP="00BB1E9D">
      <w:pPr>
        <w:pStyle w:val="ListParagraph"/>
        <w:tabs>
          <w:tab w:val="left" w:pos="360"/>
        </w:tabs>
        <w:spacing w:line="360" w:lineRule="auto"/>
        <w:ind w:left="357" w:right="-567" w:hanging="357"/>
        <w:jc w:val="both"/>
        <w:rPr>
          <w:rFonts w:ascii="Calibri" w:hAnsi="Calibri" w:cs="Arial"/>
          <w:b/>
          <w:sz w:val="16"/>
          <w:szCs w:val="16"/>
          <w:u w:val="single"/>
        </w:rPr>
      </w:pPr>
    </w:p>
    <w:p w:rsidR="000D33B2" w:rsidRPr="008C19A3" w:rsidRDefault="000D33B2" w:rsidP="00BB1E9D">
      <w:pPr>
        <w:pStyle w:val="ListParagraph"/>
        <w:numPr>
          <w:ilvl w:val="0"/>
          <w:numId w:val="14"/>
        </w:numPr>
        <w:tabs>
          <w:tab w:val="left" w:pos="360"/>
        </w:tabs>
        <w:spacing w:line="360" w:lineRule="auto"/>
        <w:ind w:left="360" w:right="-567"/>
        <w:jc w:val="both"/>
        <w:rPr>
          <w:rFonts w:ascii="Calibri" w:hAnsi="Calibri" w:cs="Arial"/>
          <w:b/>
          <w:sz w:val="24"/>
          <w:szCs w:val="24"/>
          <w:u w:val="single"/>
        </w:rPr>
      </w:pPr>
      <w:r w:rsidRPr="008C19A3">
        <w:rPr>
          <w:rFonts w:ascii="Calibri" w:hAnsi="Calibri" w:cs="Arial"/>
          <w:b/>
          <w:sz w:val="24"/>
          <w:szCs w:val="24"/>
          <w:u w:val="single"/>
        </w:rPr>
        <w:t>Foro Europeo Escuela de Negocios</w:t>
      </w:r>
    </w:p>
    <w:p w:rsidR="000D33B2" w:rsidRPr="008C19A3" w:rsidRDefault="000D33B2" w:rsidP="00BB1E9D">
      <w:pPr>
        <w:pStyle w:val="ListParagraph"/>
        <w:tabs>
          <w:tab w:val="left" w:pos="360"/>
        </w:tabs>
        <w:spacing w:line="360" w:lineRule="auto"/>
        <w:ind w:left="360" w:right="-567" w:hanging="360"/>
        <w:jc w:val="both"/>
        <w:rPr>
          <w:rFonts w:ascii="Calibri" w:hAnsi="Calibri" w:cs="Arial"/>
          <w:b/>
          <w:sz w:val="24"/>
          <w:szCs w:val="24"/>
          <w:u w:val="single"/>
        </w:rPr>
      </w:pPr>
      <w:r w:rsidRPr="008C19A3">
        <w:rPr>
          <w:rFonts w:ascii="Calibri" w:hAnsi="Calibri"/>
          <w:sz w:val="24"/>
          <w:szCs w:val="24"/>
        </w:rPr>
        <w:tab/>
      </w:r>
      <w:hyperlink r:id="rId8" w:history="1">
        <w:r w:rsidRPr="008C19A3">
          <w:rPr>
            <w:rStyle w:val="Hyperlink"/>
            <w:rFonts w:ascii="Calibri" w:hAnsi="Calibri" w:cs="Arial"/>
            <w:b/>
            <w:sz w:val="24"/>
            <w:szCs w:val="24"/>
          </w:rPr>
          <w:t>www.foroeuropeo.com</w:t>
        </w:r>
      </w:hyperlink>
    </w:p>
    <w:p w:rsidR="000D33B2" w:rsidRPr="008C19A3" w:rsidRDefault="000D33B2" w:rsidP="00BB1E9D">
      <w:pPr>
        <w:pStyle w:val="ListParagraph"/>
        <w:tabs>
          <w:tab w:val="left" w:pos="360"/>
        </w:tabs>
        <w:spacing w:line="360" w:lineRule="auto"/>
        <w:ind w:left="360" w:right="-567" w:hanging="360"/>
        <w:jc w:val="both"/>
        <w:rPr>
          <w:rFonts w:ascii="Calibri" w:hAnsi="Calibri" w:cs="Arial"/>
          <w:b/>
          <w:sz w:val="24"/>
          <w:szCs w:val="24"/>
          <w:u w:val="single"/>
        </w:rPr>
      </w:pPr>
      <w:r w:rsidRPr="008C19A3">
        <w:rPr>
          <w:rFonts w:ascii="Calibri" w:hAnsi="Calibri"/>
          <w:sz w:val="24"/>
          <w:szCs w:val="24"/>
        </w:rPr>
        <w:tab/>
      </w:r>
      <w:hyperlink r:id="rId9" w:history="1">
        <w:r w:rsidRPr="008C19A3">
          <w:rPr>
            <w:rStyle w:val="Hyperlink"/>
            <w:rFonts w:ascii="Calibri" w:hAnsi="Calibri" w:cs="Arial"/>
            <w:b/>
            <w:sz w:val="24"/>
            <w:szCs w:val="24"/>
          </w:rPr>
          <w:t>http://www.foroeuropeo.com/grados/</w:t>
        </w:r>
      </w:hyperlink>
    </w:p>
    <w:p w:rsidR="000D33B2" w:rsidRPr="002F2746" w:rsidRDefault="000D33B2" w:rsidP="00BB1E9D">
      <w:pPr>
        <w:pStyle w:val="ListParagraph"/>
        <w:tabs>
          <w:tab w:val="left" w:pos="360"/>
        </w:tabs>
        <w:spacing w:line="360" w:lineRule="auto"/>
        <w:ind w:right="-567"/>
        <w:jc w:val="both"/>
        <w:rPr>
          <w:rFonts w:ascii="Calibri" w:hAnsi="Calibri" w:cs="Arial"/>
          <w:b/>
          <w:sz w:val="16"/>
          <w:szCs w:val="16"/>
          <w:u w:val="single"/>
        </w:rPr>
      </w:pPr>
    </w:p>
    <w:p w:rsidR="000D33B2" w:rsidRDefault="000D33B2" w:rsidP="00BB1E9D">
      <w:pPr>
        <w:pStyle w:val="ListParagraph"/>
        <w:numPr>
          <w:ilvl w:val="0"/>
          <w:numId w:val="14"/>
        </w:numPr>
        <w:tabs>
          <w:tab w:val="left" w:pos="360"/>
        </w:tabs>
        <w:spacing w:line="360" w:lineRule="auto"/>
        <w:ind w:left="360" w:right="-567"/>
        <w:jc w:val="both"/>
        <w:rPr>
          <w:rFonts w:ascii="Calibri" w:hAnsi="Calibri" w:cs="Arial"/>
          <w:b/>
          <w:sz w:val="24"/>
          <w:szCs w:val="24"/>
          <w:u w:val="single"/>
        </w:rPr>
      </w:pPr>
      <w:r w:rsidRPr="008C19A3">
        <w:rPr>
          <w:rFonts w:ascii="Calibri" w:hAnsi="Calibri" w:cs="Arial"/>
          <w:b/>
          <w:sz w:val="24"/>
          <w:szCs w:val="24"/>
          <w:u w:val="single"/>
        </w:rPr>
        <w:t>CREA NAVARRA</w:t>
      </w:r>
    </w:p>
    <w:p w:rsidR="000D33B2" w:rsidRPr="006D0F35" w:rsidRDefault="000D33B2" w:rsidP="00BB1E9D">
      <w:pPr>
        <w:pStyle w:val="ListParagraph"/>
        <w:tabs>
          <w:tab w:val="left" w:pos="360"/>
        </w:tabs>
        <w:spacing w:line="360" w:lineRule="auto"/>
        <w:ind w:left="0" w:right="-567"/>
        <w:jc w:val="both"/>
        <w:rPr>
          <w:rFonts w:ascii="Calibri" w:hAnsi="Calibri" w:cs="Arial"/>
          <w:b/>
          <w:sz w:val="24"/>
          <w:szCs w:val="24"/>
          <w:u w:val="single"/>
        </w:rPr>
      </w:pPr>
      <w:r>
        <w:tab/>
      </w:r>
      <w:hyperlink r:id="rId10" w:history="1">
        <w:r w:rsidRPr="008C19A3">
          <w:rPr>
            <w:rStyle w:val="Hyperlink"/>
            <w:rFonts w:ascii="Calibri" w:hAnsi="Calibri" w:cs="Arial"/>
            <w:b/>
            <w:sz w:val="24"/>
            <w:szCs w:val="24"/>
          </w:rPr>
          <w:t>https://www.creanavarra.es/</w:t>
        </w:r>
      </w:hyperlink>
    </w:p>
    <w:p w:rsidR="000D33B2" w:rsidRPr="00073C95" w:rsidRDefault="000D33B2" w:rsidP="00BB1E9D">
      <w:pPr>
        <w:pStyle w:val="ListParagraph"/>
        <w:tabs>
          <w:tab w:val="left" w:pos="360"/>
        </w:tabs>
        <w:spacing w:line="360" w:lineRule="auto"/>
        <w:ind w:left="360" w:right="-567"/>
        <w:jc w:val="both"/>
        <w:rPr>
          <w:rFonts w:ascii="Calibri" w:hAnsi="Calibri"/>
          <w:i/>
          <w:sz w:val="24"/>
          <w:szCs w:val="24"/>
        </w:rPr>
      </w:pPr>
      <w:r w:rsidRPr="00073C95">
        <w:rPr>
          <w:rFonts w:ascii="Calibri" w:hAnsi="Calibri"/>
          <w:i/>
          <w:sz w:val="24"/>
          <w:szCs w:val="24"/>
        </w:rPr>
        <w:t>Creanavarra Centro Superior de Diseño está autorizado por el Gobierno de Navarra para impartir las Enseñanzas Artísticas Superiores de Diseño en todas las especialidades, con validez académica en todo el Estado</w:t>
      </w:r>
      <w:r>
        <w:rPr>
          <w:rFonts w:ascii="Calibri" w:hAnsi="Calibri"/>
          <w:i/>
          <w:sz w:val="24"/>
          <w:szCs w:val="24"/>
        </w:rPr>
        <w:t xml:space="preserve"> (no en Diseño videojuegos)</w:t>
      </w:r>
      <w:r w:rsidRPr="00073C95">
        <w:rPr>
          <w:rFonts w:ascii="Calibri" w:hAnsi="Calibri"/>
          <w:i/>
          <w:sz w:val="24"/>
          <w:szCs w:val="24"/>
        </w:rPr>
        <w:t>.</w:t>
      </w:r>
    </w:p>
    <w:p w:rsidR="000D33B2" w:rsidRPr="00073C95" w:rsidRDefault="000D33B2" w:rsidP="00BB1E9D">
      <w:pPr>
        <w:pStyle w:val="ListParagraph"/>
        <w:tabs>
          <w:tab w:val="left" w:pos="360"/>
        </w:tabs>
        <w:spacing w:line="360" w:lineRule="auto"/>
        <w:ind w:left="360" w:right="-567"/>
        <w:jc w:val="both"/>
        <w:rPr>
          <w:rFonts w:ascii="Calibri" w:hAnsi="Calibri"/>
          <w:sz w:val="16"/>
          <w:szCs w:val="16"/>
        </w:rPr>
      </w:pPr>
    </w:p>
    <w:p w:rsidR="000D33B2" w:rsidRPr="008C19A3" w:rsidRDefault="000D33B2" w:rsidP="00BB1E9D">
      <w:pPr>
        <w:pStyle w:val="ListParagraph"/>
        <w:numPr>
          <w:ilvl w:val="1"/>
          <w:numId w:val="14"/>
        </w:numPr>
        <w:tabs>
          <w:tab w:val="left" w:pos="360"/>
        </w:tabs>
        <w:spacing w:line="360" w:lineRule="auto"/>
        <w:ind w:left="1434" w:right="-567" w:hanging="357"/>
        <w:jc w:val="both"/>
        <w:rPr>
          <w:rFonts w:ascii="Calibri" w:hAnsi="Calibri" w:cs="Arial"/>
          <w:sz w:val="24"/>
          <w:szCs w:val="24"/>
        </w:rPr>
      </w:pPr>
      <w:r w:rsidRPr="008C19A3">
        <w:rPr>
          <w:rFonts w:ascii="Calibri" w:hAnsi="Calibri" w:cs="Arial"/>
          <w:sz w:val="24"/>
          <w:szCs w:val="24"/>
        </w:rPr>
        <w:t>Titulación superior en diseño gráfico.</w:t>
      </w:r>
    </w:p>
    <w:p w:rsidR="000D33B2" w:rsidRPr="008C19A3" w:rsidRDefault="000D33B2" w:rsidP="00BB1E9D">
      <w:pPr>
        <w:pStyle w:val="ListParagraph"/>
        <w:numPr>
          <w:ilvl w:val="1"/>
          <w:numId w:val="14"/>
        </w:numPr>
        <w:tabs>
          <w:tab w:val="left" w:pos="360"/>
        </w:tabs>
        <w:spacing w:line="360" w:lineRule="auto"/>
        <w:ind w:right="-567"/>
        <w:jc w:val="both"/>
        <w:rPr>
          <w:rFonts w:ascii="Calibri" w:hAnsi="Calibri" w:cs="Arial"/>
          <w:sz w:val="24"/>
          <w:szCs w:val="24"/>
        </w:rPr>
      </w:pPr>
      <w:r w:rsidRPr="008C19A3">
        <w:rPr>
          <w:rFonts w:ascii="Calibri" w:hAnsi="Calibri" w:cs="Arial"/>
          <w:sz w:val="24"/>
          <w:szCs w:val="24"/>
        </w:rPr>
        <w:t>Titulación superior en diseño de moda.</w:t>
      </w:r>
    </w:p>
    <w:p w:rsidR="000D33B2" w:rsidRPr="008C19A3" w:rsidRDefault="000D33B2" w:rsidP="00BB1E9D">
      <w:pPr>
        <w:pStyle w:val="ListParagraph"/>
        <w:numPr>
          <w:ilvl w:val="1"/>
          <w:numId w:val="14"/>
        </w:numPr>
        <w:tabs>
          <w:tab w:val="left" w:pos="360"/>
        </w:tabs>
        <w:spacing w:line="360" w:lineRule="auto"/>
        <w:ind w:right="-567"/>
        <w:jc w:val="both"/>
        <w:rPr>
          <w:rFonts w:ascii="Calibri" w:hAnsi="Calibri" w:cs="Arial"/>
          <w:sz w:val="24"/>
          <w:szCs w:val="24"/>
        </w:rPr>
      </w:pPr>
      <w:r w:rsidRPr="008C19A3">
        <w:rPr>
          <w:rFonts w:ascii="Calibri" w:hAnsi="Calibri" w:cs="Arial"/>
          <w:sz w:val="24"/>
          <w:szCs w:val="24"/>
        </w:rPr>
        <w:t>Titulación superior en diseño de interiores.</w:t>
      </w:r>
    </w:p>
    <w:p w:rsidR="000D33B2" w:rsidRDefault="000D33B2" w:rsidP="00BB1E9D">
      <w:pPr>
        <w:pStyle w:val="ListParagraph"/>
        <w:numPr>
          <w:ilvl w:val="1"/>
          <w:numId w:val="14"/>
        </w:numPr>
        <w:tabs>
          <w:tab w:val="left" w:pos="360"/>
        </w:tabs>
        <w:spacing w:line="360" w:lineRule="auto"/>
        <w:ind w:right="-567"/>
        <w:jc w:val="both"/>
        <w:rPr>
          <w:rFonts w:ascii="Calibri" w:hAnsi="Calibri" w:cs="Arial"/>
          <w:sz w:val="24"/>
          <w:szCs w:val="24"/>
        </w:rPr>
      </w:pPr>
      <w:r w:rsidRPr="008C19A3">
        <w:rPr>
          <w:rFonts w:ascii="Calibri" w:hAnsi="Calibri" w:cs="Arial"/>
          <w:sz w:val="24"/>
          <w:szCs w:val="24"/>
        </w:rPr>
        <w:t>Titulación superior en diseño de producto.</w:t>
      </w:r>
    </w:p>
    <w:p w:rsidR="000D33B2" w:rsidRPr="00571A9C" w:rsidRDefault="000D33B2" w:rsidP="00BB1E9D">
      <w:pPr>
        <w:pStyle w:val="ListParagraph"/>
        <w:numPr>
          <w:ilvl w:val="1"/>
          <w:numId w:val="14"/>
        </w:numPr>
        <w:tabs>
          <w:tab w:val="left" w:pos="360"/>
        </w:tabs>
        <w:spacing w:line="360" w:lineRule="auto"/>
        <w:ind w:right="-567"/>
        <w:jc w:val="both"/>
        <w:rPr>
          <w:rFonts w:ascii="Calibri" w:hAnsi="Calibri" w:cs="Arial"/>
          <w:sz w:val="24"/>
          <w:szCs w:val="24"/>
        </w:rPr>
      </w:pPr>
      <w:r w:rsidRPr="008C19A3">
        <w:rPr>
          <w:rFonts w:ascii="Calibri" w:hAnsi="Calibri" w:cs="Arial"/>
          <w:sz w:val="24"/>
          <w:szCs w:val="24"/>
        </w:rPr>
        <w:t xml:space="preserve">Titulación en diseño y creación de videojuegos: </w:t>
      </w:r>
      <w:r w:rsidRPr="003C39EF">
        <w:rPr>
          <w:rFonts w:ascii="Calibri" w:hAnsi="Calibri" w:cs="Arial"/>
          <w:i/>
          <w:sz w:val="24"/>
          <w:szCs w:val="24"/>
          <w:u w:val="single"/>
        </w:rPr>
        <w:t>no equivalente a grado universitario</w:t>
      </w:r>
    </w:p>
    <w:p w:rsidR="000D33B2" w:rsidRPr="00571A9C" w:rsidRDefault="000D33B2" w:rsidP="00BB1E9D">
      <w:pPr>
        <w:pStyle w:val="ListParagraph"/>
        <w:tabs>
          <w:tab w:val="left" w:pos="360"/>
        </w:tabs>
        <w:spacing w:line="360" w:lineRule="auto"/>
        <w:ind w:left="1080" w:right="-567"/>
        <w:jc w:val="both"/>
        <w:rPr>
          <w:rFonts w:ascii="Calibri" w:hAnsi="Calibri" w:cs="Arial"/>
          <w:sz w:val="16"/>
          <w:szCs w:val="16"/>
        </w:rPr>
      </w:pPr>
    </w:p>
    <w:p w:rsidR="000D33B2" w:rsidRPr="00BB1E9D" w:rsidRDefault="000D33B2" w:rsidP="00BB1E9D">
      <w:pPr>
        <w:pStyle w:val="ListParagraph"/>
        <w:numPr>
          <w:ilvl w:val="0"/>
          <w:numId w:val="14"/>
        </w:numPr>
        <w:tabs>
          <w:tab w:val="left" w:pos="360"/>
        </w:tabs>
        <w:spacing w:line="360" w:lineRule="auto"/>
        <w:ind w:left="357" w:right="-992" w:hanging="357"/>
        <w:jc w:val="both"/>
        <w:rPr>
          <w:rFonts w:ascii="Calibri" w:hAnsi="Calibri" w:cs="Arial"/>
          <w:b/>
          <w:sz w:val="24"/>
          <w:szCs w:val="24"/>
          <w:u w:val="single"/>
        </w:rPr>
      </w:pPr>
      <w:r w:rsidRPr="00BB1E9D">
        <w:rPr>
          <w:rFonts w:ascii="Calibri" w:hAnsi="Calibri" w:cs="Arial"/>
          <w:b/>
          <w:sz w:val="24"/>
          <w:szCs w:val="24"/>
          <w:u w:val="single"/>
        </w:rPr>
        <w:t>SONOGRAF</w:t>
      </w:r>
    </w:p>
    <w:p w:rsidR="000D33B2" w:rsidRPr="00BB1E9D" w:rsidRDefault="000D33B2" w:rsidP="00BB1E9D">
      <w:pPr>
        <w:pStyle w:val="ListParagraph"/>
        <w:tabs>
          <w:tab w:val="left" w:pos="360"/>
        </w:tabs>
        <w:spacing w:line="360" w:lineRule="auto"/>
        <w:ind w:left="0" w:right="-992"/>
        <w:jc w:val="both"/>
        <w:rPr>
          <w:rFonts w:ascii="Calibri" w:hAnsi="Calibri" w:cs="Arial"/>
          <w:b/>
          <w:sz w:val="24"/>
          <w:szCs w:val="24"/>
        </w:rPr>
      </w:pPr>
      <w:r w:rsidRPr="00BB1E9D">
        <w:rPr>
          <w:rFonts w:ascii="Calibri" w:hAnsi="Calibri" w:cs="Arial"/>
          <w:b/>
          <w:sz w:val="24"/>
          <w:szCs w:val="24"/>
        </w:rPr>
        <w:tab/>
      </w:r>
      <w:hyperlink r:id="rId11" w:history="1">
        <w:r w:rsidRPr="00BB1E9D">
          <w:rPr>
            <w:rStyle w:val="Hyperlink"/>
            <w:rFonts w:ascii="Calibri" w:hAnsi="Calibri" w:cs="Arial"/>
            <w:b/>
            <w:sz w:val="24"/>
            <w:szCs w:val="24"/>
          </w:rPr>
          <w:t>https://www.sonograf.com/</w:t>
        </w:r>
      </w:hyperlink>
    </w:p>
    <w:p w:rsidR="000D33B2" w:rsidRPr="00BB1E9D" w:rsidRDefault="000D33B2" w:rsidP="00BB1E9D">
      <w:pPr>
        <w:pStyle w:val="ListParagraph"/>
        <w:tabs>
          <w:tab w:val="left" w:pos="360"/>
        </w:tabs>
        <w:spacing w:line="360" w:lineRule="auto"/>
        <w:ind w:left="360" w:right="-992"/>
        <w:jc w:val="both"/>
        <w:rPr>
          <w:rFonts w:ascii="Calibri" w:hAnsi="Calibri" w:cs="Arial"/>
          <w:i/>
          <w:sz w:val="24"/>
          <w:szCs w:val="24"/>
        </w:rPr>
      </w:pPr>
      <w:r w:rsidRPr="00BB1E9D">
        <w:rPr>
          <w:rFonts w:ascii="Calibri" w:hAnsi="Calibri" w:cs="Arial"/>
          <w:i/>
          <w:sz w:val="24"/>
          <w:szCs w:val="24"/>
          <w:shd w:val="clear" w:color="auto" w:fill="FFFFFF"/>
        </w:rPr>
        <w:t>Escuela Superior de Imagen y Sonido Sonograf es un</w:t>
      </w:r>
      <w:r w:rsidRPr="00BB1E9D">
        <w:rPr>
          <w:rFonts w:ascii="Calibri" w:hAnsi="Calibri" w:cs="Arial"/>
          <w:i/>
          <w:sz w:val="24"/>
          <w:szCs w:val="24"/>
        </w:rPr>
        <w:t xml:space="preserve"> </w:t>
      </w:r>
      <w:r w:rsidRPr="00BB1E9D">
        <w:rPr>
          <w:rFonts w:ascii="Calibri" w:hAnsi="Calibri" w:cs="Arial"/>
          <w:bCs/>
          <w:i/>
          <w:sz w:val="24"/>
          <w:szCs w:val="24"/>
        </w:rPr>
        <w:t xml:space="preserve">Centro de Enseñanza dedicado a </w:t>
      </w:r>
      <w:smartTag w:uri="urn:schemas-microsoft-com:office:smarttags" w:element="PersonName">
        <w:smartTagPr>
          <w:attr w:name="ProductID" w:val="la Formación"/>
        </w:smartTagPr>
        <w:r w:rsidRPr="00BB1E9D">
          <w:rPr>
            <w:rFonts w:ascii="Calibri" w:hAnsi="Calibri" w:cs="Arial"/>
            <w:bCs/>
            <w:i/>
            <w:sz w:val="24"/>
            <w:szCs w:val="24"/>
          </w:rPr>
          <w:t>la Formación</w:t>
        </w:r>
      </w:smartTag>
      <w:r w:rsidRPr="00BB1E9D">
        <w:rPr>
          <w:rFonts w:ascii="Calibri" w:hAnsi="Calibri" w:cs="Arial"/>
          <w:bCs/>
          <w:i/>
          <w:sz w:val="24"/>
          <w:szCs w:val="24"/>
        </w:rPr>
        <w:t xml:space="preserve"> en Audiovisuales.</w:t>
      </w:r>
    </w:p>
    <w:p w:rsidR="000D33B2" w:rsidRPr="006D0F35" w:rsidRDefault="000D33B2" w:rsidP="00BB1E9D">
      <w:pPr>
        <w:pStyle w:val="ListParagraph"/>
        <w:numPr>
          <w:ilvl w:val="0"/>
          <w:numId w:val="14"/>
        </w:numPr>
        <w:tabs>
          <w:tab w:val="left" w:pos="360"/>
        </w:tabs>
        <w:spacing w:line="360" w:lineRule="auto"/>
        <w:ind w:left="357" w:right="-992" w:hanging="357"/>
        <w:jc w:val="both"/>
        <w:rPr>
          <w:rFonts w:ascii="Calibri" w:hAnsi="Calibri" w:cs="Arial"/>
          <w:sz w:val="24"/>
          <w:szCs w:val="24"/>
          <w:u w:val="single"/>
        </w:rPr>
      </w:pPr>
      <w:r>
        <w:rPr>
          <w:rFonts w:ascii="Calibri" w:hAnsi="Calibri" w:cs="Arial"/>
          <w:b/>
          <w:sz w:val="24"/>
          <w:szCs w:val="24"/>
          <w:u w:val="single"/>
        </w:rPr>
        <w:t>Cuerpo Nacional de Policía</w:t>
      </w:r>
      <w:r w:rsidRPr="006D0F35">
        <w:rPr>
          <w:rFonts w:ascii="Calibri" w:hAnsi="Calibri" w:cs="Arial"/>
          <w:sz w:val="24"/>
          <w:szCs w:val="24"/>
        </w:rPr>
        <w:t xml:space="preserve">: </w:t>
      </w:r>
      <w:hyperlink r:id="rId12" w:history="1">
        <w:r w:rsidRPr="006D0F35">
          <w:rPr>
            <w:rStyle w:val="Hyperlink"/>
            <w:rFonts w:ascii="Calibri" w:hAnsi="Calibri" w:cs="Arial"/>
            <w:sz w:val="24"/>
            <w:szCs w:val="24"/>
          </w:rPr>
          <w:t>https://www.policia.es/oposiciones/requisitos.html</w:t>
        </w:r>
      </w:hyperlink>
    </w:p>
    <w:p w:rsidR="000D33B2" w:rsidRPr="006D0F35" w:rsidRDefault="000D33B2" w:rsidP="00BB1E9D">
      <w:pPr>
        <w:pStyle w:val="ListParagraph"/>
        <w:numPr>
          <w:ilvl w:val="0"/>
          <w:numId w:val="14"/>
        </w:numPr>
        <w:tabs>
          <w:tab w:val="left" w:pos="360"/>
        </w:tabs>
        <w:spacing w:line="360" w:lineRule="auto"/>
        <w:ind w:left="357" w:right="-990" w:hanging="357"/>
        <w:jc w:val="both"/>
        <w:rPr>
          <w:rFonts w:ascii="Calibri" w:hAnsi="Calibri" w:cs="Arial"/>
          <w:sz w:val="24"/>
          <w:szCs w:val="24"/>
          <w:u w:val="single"/>
        </w:rPr>
      </w:pPr>
      <w:r>
        <w:rPr>
          <w:rFonts w:ascii="Calibri" w:hAnsi="Calibri" w:cs="Arial"/>
          <w:b/>
          <w:sz w:val="24"/>
          <w:szCs w:val="24"/>
          <w:u w:val="single"/>
        </w:rPr>
        <w:t>Guardia Civil</w:t>
      </w:r>
      <w:r w:rsidRPr="006D0F35">
        <w:rPr>
          <w:rFonts w:ascii="Calibri" w:hAnsi="Calibri" w:cs="Arial"/>
          <w:b/>
          <w:sz w:val="24"/>
          <w:szCs w:val="24"/>
        </w:rPr>
        <w:t xml:space="preserve">: </w:t>
      </w:r>
      <w:hyperlink r:id="rId13" w:history="1">
        <w:r w:rsidRPr="006D0F35">
          <w:rPr>
            <w:rStyle w:val="Hyperlink"/>
            <w:rFonts w:ascii="Calibri" w:hAnsi="Calibri" w:cs="Arial"/>
            <w:sz w:val="24"/>
            <w:szCs w:val="24"/>
          </w:rPr>
          <w:t>http://www.guardiacivil.es/es/institucional/serguacivil/ingresogc/index.html</w:t>
        </w:r>
      </w:hyperlink>
    </w:p>
    <w:p w:rsidR="000D33B2" w:rsidRPr="006D0F35" w:rsidRDefault="000D33B2" w:rsidP="00BB1E9D">
      <w:pPr>
        <w:pStyle w:val="ListParagraph"/>
        <w:numPr>
          <w:ilvl w:val="0"/>
          <w:numId w:val="14"/>
        </w:numPr>
        <w:tabs>
          <w:tab w:val="left" w:pos="360"/>
        </w:tabs>
        <w:spacing w:line="360" w:lineRule="auto"/>
        <w:ind w:left="357" w:right="-990" w:hanging="357"/>
        <w:jc w:val="both"/>
        <w:rPr>
          <w:rFonts w:ascii="Calibri" w:hAnsi="Calibri" w:cs="Arial"/>
          <w:sz w:val="24"/>
          <w:szCs w:val="24"/>
          <w:u w:val="single"/>
        </w:rPr>
      </w:pPr>
      <w:r>
        <w:rPr>
          <w:rFonts w:ascii="Calibri" w:hAnsi="Calibri" w:cs="Arial"/>
          <w:b/>
          <w:sz w:val="24"/>
          <w:szCs w:val="24"/>
          <w:u w:val="single"/>
        </w:rPr>
        <w:t>Fuerzas armadas</w:t>
      </w:r>
      <w:r w:rsidRPr="006D0F35">
        <w:rPr>
          <w:rFonts w:ascii="Calibri" w:hAnsi="Calibri" w:cs="Arial"/>
          <w:sz w:val="24"/>
          <w:szCs w:val="24"/>
        </w:rPr>
        <w:t xml:space="preserve">: </w:t>
      </w:r>
      <w:hyperlink r:id="rId14" w:history="1">
        <w:r w:rsidRPr="006D0F35">
          <w:rPr>
            <w:rStyle w:val="Hyperlink"/>
            <w:rFonts w:ascii="Calibri" w:hAnsi="Calibri" w:cs="Arial"/>
            <w:sz w:val="24"/>
            <w:szCs w:val="24"/>
          </w:rPr>
          <w:t>http://www.reclutamiento.defensa.gob.es/</w:t>
        </w:r>
      </w:hyperlink>
    </w:p>
    <w:sectPr w:rsidR="000D33B2" w:rsidRPr="006D0F35" w:rsidSect="006D0F35">
      <w:headerReference w:type="default" r:id="rId15"/>
      <w:pgSz w:w="11906" w:h="16838"/>
      <w:pgMar w:top="1418" w:right="1588" w:bottom="1418"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3B2" w:rsidRDefault="000D33B2" w:rsidP="00316A60">
      <w:r>
        <w:separator/>
      </w:r>
    </w:p>
  </w:endnote>
  <w:endnote w:type="continuationSeparator" w:id="0">
    <w:p w:rsidR="000D33B2" w:rsidRDefault="000D33B2" w:rsidP="00316A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3B2" w:rsidRDefault="000D33B2" w:rsidP="00316A60">
      <w:r>
        <w:separator/>
      </w:r>
    </w:p>
  </w:footnote>
  <w:footnote w:type="continuationSeparator" w:id="0">
    <w:p w:rsidR="000D33B2" w:rsidRDefault="000D33B2" w:rsidP="00316A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3B2" w:rsidRDefault="000D33B2" w:rsidP="00AA25F1">
    <w:pPr>
      <w:pStyle w:val="Header"/>
      <w:tabs>
        <w:tab w:val="clear" w:pos="4252"/>
        <w:tab w:val="clear" w:pos="8504"/>
      </w:tabs>
      <w:ind w:right="-67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alt="logo-color-final-4" style="width:90pt;height:54pt;visibility:visible">
          <v:imagedata r:id="rId1" o:title=""/>
        </v:shape>
      </w:pict>
    </w:r>
    <w:r>
      <w:tab/>
    </w:r>
    <w:r>
      <w:tab/>
    </w:r>
    <w:r>
      <w:tab/>
    </w:r>
    <w:r>
      <w:tab/>
    </w:r>
    <w:r>
      <w:tab/>
    </w:r>
    <w:r>
      <w:tab/>
    </w:r>
    <w:r>
      <w:tab/>
    </w:r>
    <w:r>
      <w:tab/>
    </w:r>
    <w:r w:rsidRPr="00316A60">
      <w:rPr>
        <w:rFonts w:ascii="Calibri" w:hAnsi="Calibri" w:cs="Arial"/>
        <w:i/>
        <w:sz w:val="24"/>
        <w:szCs w:val="24"/>
      </w:rPr>
      <w:t>Dpto. Orientación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31F61B2"/>
    <w:multiLevelType w:val="hybridMultilevel"/>
    <w:tmpl w:val="7EE45D02"/>
    <w:lvl w:ilvl="0" w:tplc="E66450C8">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089F59A7"/>
    <w:multiLevelType w:val="multilevel"/>
    <w:tmpl w:val="667A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7E6863"/>
    <w:multiLevelType w:val="multilevel"/>
    <w:tmpl w:val="BC94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A50EF6"/>
    <w:multiLevelType w:val="hybridMultilevel"/>
    <w:tmpl w:val="2F18046E"/>
    <w:lvl w:ilvl="0" w:tplc="0C0A000D">
      <w:start w:val="1"/>
      <w:numFmt w:val="bullet"/>
      <w:lvlText w:val=""/>
      <w:lvlJc w:val="left"/>
      <w:pPr>
        <w:tabs>
          <w:tab w:val="num" w:pos="720"/>
        </w:tabs>
        <w:ind w:left="720" w:hanging="360"/>
      </w:pPr>
      <w:rPr>
        <w:rFonts w:ascii="Wingdings" w:hAnsi="Wingdings" w:hint="default"/>
      </w:rPr>
    </w:lvl>
    <w:lvl w:ilvl="1" w:tplc="68D888C8">
      <w:numFmt w:val="bullet"/>
      <w:lvlText w:val="-"/>
      <w:lvlJc w:val="left"/>
      <w:pPr>
        <w:tabs>
          <w:tab w:val="num" w:pos="1440"/>
        </w:tabs>
        <w:ind w:left="1440" w:hanging="360"/>
      </w:pPr>
      <w:rPr>
        <w:rFonts w:ascii="Times New Roman" w:eastAsia="Times New Roman" w:hAnsi="Times New Roman" w:hint="default"/>
        <w:b/>
      </w:rPr>
    </w:lvl>
    <w:lvl w:ilvl="2" w:tplc="0C0A0005">
      <w:start w:val="1"/>
      <w:numFmt w:val="bullet"/>
      <w:lvlText w:val=""/>
      <w:lvlJc w:val="left"/>
      <w:pPr>
        <w:tabs>
          <w:tab w:val="num" w:pos="2160"/>
        </w:tabs>
        <w:ind w:left="2160" w:hanging="360"/>
      </w:pPr>
      <w:rPr>
        <w:rFonts w:ascii="Wingdings" w:hAnsi="Wingdings" w:hint="default"/>
      </w:rPr>
    </w:lvl>
    <w:lvl w:ilvl="3" w:tplc="0C0A000F">
      <w:start w:val="1"/>
      <w:numFmt w:val="decimal"/>
      <w:lvlText w:val="%4."/>
      <w:lvlJc w:val="left"/>
      <w:pPr>
        <w:tabs>
          <w:tab w:val="num" w:pos="2880"/>
        </w:tabs>
        <w:ind w:left="2880" w:hanging="360"/>
      </w:pPr>
      <w:rPr>
        <w:rFonts w:cs="Times New Roman"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峱峲峳峿崁崑崒崓崔崙崪嵊嵣嵤嶐"/>
      <w:lvlJc w:val="left"/>
      <w:pPr>
        <w:tabs>
          <w:tab w:val="num" w:pos="4320"/>
        </w:tabs>
        <w:ind w:left="4320" w:hanging="360"/>
      </w:pPr>
      <w:rPr>
        <w:rFonts w:ascii="Wingdings" w:hAnsi="Wingdings"/>
      </w:rPr>
    </w:lvl>
    <w:lvl w:ilvl="6" w:tplc="0C0A0001">
      <w:numFmt w:val="decimal"/>
      <w:lvlText w:val=""/>
      <w:lvlJc w:val="left"/>
      <w:rPr>
        <w:rFonts w:cs="Times New Roman"/>
      </w:rPr>
    </w:lvl>
    <w:lvl w:ilvl="7" w:tplc="0C0A0003">
      <w:numFmt w:val="decimal"/>
      <w:lvlText w:val=""/>
      <w:lvlJc w:val="left"/>
      <w:rPr>
        <w:rFonts w:cs="Times New Roman"/>
      </w:rPr>
    </w:lvl>
    <w:lvl w:ilvl="8" w:tplc="0C0A0005">
      <w:numFmt w:val="decimal"/>
      <w:lvlText w:val=""/>
      <w:lvlJc w:val="left"/>
      <w:rPr>
        <w:rFonts w:cs="Times New Roman"/>
      </w:rPr>
    </w:lvl>
  </w:abstractNum>
  <w:abstractNum w:abstractNumId="5">
    <w:nsid w:val="22AC694C"/>
    <w:multiLevelType w:val="hybridMultilevel"/>
    <w:tmpl w:val="BA7CB274"/>
    <w:lvl w:ilvl="0" w:tplc="29727858">
      <w:numFmt w:val="decimal"/>
      <w:lvlText w:val=""/>
      <w:lvlJc w:val="left"/>
      <w:rPr>
        <w:rFonts w:cs="Times New Roman"/>
      </w:rPr>
    </w:lvl>
    <w:lvl w:ilvl="1" w:tplc="0C0A0003">
      <w:numFmt w:val="decimal"/>
      <w:lvlText w:val=""/>
      <w:lvlJc w:val="left"/>
      <w:rPr>
        <w:rFonts w:cs="Times New Roman"/>
      </w:rPr>
    </w:lvl>
    <w:lvl w:ilvl="2" w:tplc="0C0A0005">
      <w:numFmt w:val="decimal"/>
      <w:lvlText w:val=""/>
      <w:lvlJc w:val="left"/>
      <w:rPr>
        <w:rFonts w:cs="Times New Roman"/>
      </w:rPr>
    </w:lvl>
    <w:lvl w:ilvl="3" w:tplc="0C0A0001">
      <w:numFmt w:val="decimal"/>
      <w:lvlText w:val=""/>
      <w:lvlJc w:val="left"/>
      <w:rPr>
        <w:rFonts w:cs="Times New Roman"/>
      </w:rPr>
    </w:lvl>
    <w:lvl w:ilvl="4" w:tplc="0C0A0003">
      <w:numFmt w:val="decimal"/>
      <w:lvlText w:val=""/>
      <w:lvlJc w:val="left"/>
      <w:rPr>
        <w:rFonts w:cs="Times New Roman"/>
      </w:rPr>
    </w:lvl>
    <w:lvl w:ilvl="5" w:tplc="0C0A0005">
      <w:numFmt w:val="decimal"/>
      <w:lvlText w:val=""/>
      <w:lvlJc w:val="left"/>
      <w:rPr>
        <w:rFonts w:cs="Times New Roman"/>
      </w:rPr>
    </w:lvl>
    <w:lvl w:ilvl="6" w:tplc="0C0A0001">
      <w:numFmt w:val="decimal"/>
      <w:lvlText w:val=""/>
      <w:lvlJc w:val="left"/>
      <w:rPr>
        <w:rFonts w:cs="Times New Roman"/>
      </w:rPr>
    </w:lvl>
    <w:lvl w:ilvl="7" w:tplc="0C0A0003">
      <w:numFmt w:val="decimal"/>
      <w:lvlText w:val=""/>
      <w:lvlJc w:val="left"/>
      <w:rPr>
        <w:rFonts w:cs="Times New Roman"/>
      </w:rPr>
    </w:lvl>
    <w:lvl w:ilvl="8" w:tplc="0C0A0005">
      <w:numFmt w:val="decimal"/>
      <w:lvlText w:val=""/>
      <w:lvlJc w:val="left"/>
      <w:rPr>
        <w:rFonts w:cs="Times New Roman"/>
      </w:rPr>
    </w:lvl>
  </w:abstractNum>
  <w:abstractNum w:abstractNumId="6">
    <w:nsid w:val="2E827DD7"/>
    <w:multiLevelType w:val="multilevel"/>
    <w:tmpl w:val="D8503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08B4B2E"/>
    <w:multiLevelType w:val="multilevel"/>
    <w:tmpl w:val="DF9A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AD34B5C"/>
    <w:multiLevelType w:val="multilevel"/>
    <w:tmpl w:val="B370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0F4138"/>
    <w:multiLevelType w:val="hybridMultilevel"/>
    <w:tmpl w:val="586C9D24"/>
    <w:lvl w:ilvl="0" w:tplc="08E24A5A">
      <w:start w:val="1"/>
      <w:numFmt w:val="decimal"/>
      <w:lvlText w:val="%1-"/>
      <w:lvlJc w:val="left"/>
      <w:pPr>
        <w:ind w:left="720" w:hanging="360"/>
      </w:pPr>
      <w:rPr>
        <w:rFonts w:cs="Times New Roman" w:hint="default"/>
        <w:b/>
        <w:u w:val="none"/>
      </w:rPr>
    </w:lvl>
    <w:lvl w:ilvl="1" w:tplc="59128A26">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5DB77338"/>
    <w:multiLevelType w:val="hybridMultilevel"/>
    <w:tmpl w:val="D35ABE72"/>
    <w:lvl w:ilvl="0" w:tplc="0C0A0001">
      <w:numFmt w:val="decimal"/>
      <w:lvlText w:val=""/>
      <w:lvlJc w:val="left"/>
      <w:rPr>
        <w:rFonts w:cs="Times New Roman"/>
      </w:rPr>
    </w:lvl>
    <w:lvl w:ilvl="1" w:tplc="0C0A0003">
      <w:numFmt w:val="decimal"/>
      <w:lvlText w:val=""/>
      <w:lvlJc w:val="left"/>
      <w:rPr>
        <w:rFonts w:cs="Times New Roman"/>
      </w:rPr>
    </w:lvl>
    <w:lvl w:ilvl="2" w:tplc="0C0A0005">
      <w:numFmt w:val="decimal"/>
      <w:lvlText w:val=""/>
      <w:lvlJc w:val="left"/>
      <w:rPr>
        <w:rFonts w:cs="Times New Roman"/>
      </w:rPr>
    </w:lvl>
    <w:lvl w:ilvl="3" w:tplc="0C0A0001">
      <w:numFmt w:val="decimal"/>
      <w:lvlText w:val=""/>
      <w:lvlJc w:val="left"/>
      <w:rPr>
        <w:rFonts w:cs="Times New Roman"/>
      </w:rPr>
    </w:lvl>
    <w:lvl w:ilvl="4" w:tplc="0C0A0003">
      <w:numFmt w:val="decimal"/>
      <w:lvlText w:val=""/>
      <w:lvlJc w:val="left"/>
      <w:rPr>
        <w:rFonts w:cs="Times New Roman"/>
      </w:rPr>
    </w:lvl>
    <w:lvl w:ilvl="5" w:tplc="0C0A0005">
      <w:numFmt w:val="decimal"/>
      <w:lvlText w:val=""/>
      <w:lvlJc w:val="left"/>
      <w:rPr>
        <w:rFonts w:cs="Times New Roman"/>
      </w:rPr>
    </w:lvl>
    <w:lvl w:ilvl="6" w:tplc="0C0A0001">
      <w:numFmt w:val="decimal"/>
      <w:lvlText w:val=""/>
      <w:lvlJc w:val="left"/>
      <w:rPr>
        <w:rFonts w:cs="Times New Roman"/>
      </w:rPr>
    </w:lvl>
    <w:lvl w:ilvl="7" w:tplc="0C0A0003">
      <w:numFmt w:val="decimal"/>
      <w:lvlText w:val=""/>
      <w:lvlJc w:val="left"/>
      <w:rPr>
        <w:rFonts w:cs="Times New Roman"/>
      </w:rPr>
    </w:lvl>
    <w:lvl w:ilvl="8" w:tplc="0C0A0005">
      <w:numFmt w:val="decimal"/>
      <w:lvlText w:val=""/>
      <w:lvlJc w:val="left"/>
      <w:rPr>
        <w:rFonts w:cs="Times New Roman"/>
      </w:rPr>
    </w:lvl>
  </w:abstractNum>
  <w:abstractNum w:abstractNumId="11">
    <w:nsid w:val="67312306"/>
    <w:multiLevelType w:val="multilevel"/>
    <w:tmpl w:val="C430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33B7F09"/>
    <w:multiLevelType w:val="multilevel"/>
    <w:tmpl w:val="8748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C756DED"/>
    <w:multiLevelType w:val="multilevel"/>
    <w:tmpl w:val="F2BC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8"/>
  </w:num>
  <w:num w:numId="4">
    <w:abstractNumId w:val="3"/>
  </w:num>
  <w:num w:numId="5">
    <w:abstractNumId w:val="12"/>
  </w:num>
  <w:num w:numId="6">
    <w:abstractNumId w:val="7"/>
  </w:num>
  <w:num w:numId="7">
    <w:abstractNumId w:val="11"/>
  </w:num>
  <w:num w:numId="8">
    <w:abstractNumId w:val="2"/>
  </w:num>
  <w:num w:numId="9">
    <w:abstractNumId w:val="6"/>
  </w:num>
  <w:num w:numId="10">
    <w:abstractNumId w:val="1"/>
  </w:num>
  <w:num w:numId="11">
    <w:abstractNumId w:val="13"/>
  </w:num>
  <w:num w:numId="12">
    <w:abstractNumId w:val="5"/>
  </w:num>
  <w:num w:numId="13">
    <w:abstractNumId w:val="4"/>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18C0"/>
    <w:rsid w:val="00073C95"/>
    <w:rsid w:val="00094298"/>
    <w:rsid w:val="000A3787"/>
    <w:rsid w:val="000D33B2"/>
    <w:rsid w:val="002118E5"/>
    <w:rsid w:val="002643C1"/>
    <w:rsid w:val="002824DB"/>
    <w:rsid w:val="002F2746"/>
    <w:rsid w:val="00316A60"/>
    <w:rsid w:val="003C39EF"/>
    <w:rsid w:val="00477686"/>
    <w:rsid w:val="00492F18"/>
    <w:rsid w:val="00496FB0"/>
    <w:rsid w:val="00557946"/>
    <w:rsid w:val="00571A9C"/>
    <w:rsid w:val="005B61D9"/>
    <w:rsid w:val="00620F7F"/>
    <w:rsid w:val="0062591B"/>
    <w:rsid w:val="0064286E"/>
    <w:rsid w:val="0066478B"/>
    <w:rsid w:val="0068012D"/>
    <w:rsid w:val="006C5398"/>
    <w:rsid w:val="006D0226"/>
    <w:rsid w:val="006D0F35"/>
    <w:rsid w:val="00746080"/>
    <w:rsid w:val="007552E4"/>
    <w:rsid w:val="007A10C0"/>
    <w:rsid w:val="0080289A"/>
    <w:rsid w:val="00870475"/>
    <w:rsid w:val="008B5EC6"/>
    <w:rsid w:val="008C19A3"/>
    <w:rsid w:val="009043F3"/>
    <w:rsid w:val="0097493B"/>
    <w:rsid w:val="00A22B2D"/>
    <w:rsid w:val="00A50778"/>
    <w:rsid w:val="00A75B54"/>
    <w:rsid w:val="00AA25F1"/>
    <w:rsid w:val="00AB0A18"/>
    <w:rsid w:val="00AB2201"/>
    <w:rsid w:val="00B118C0"/>
    <w:rsid w:val="00B90151"/>
    <w:rsid w:val="00BB1E9D"/>
    <w:rsid w:val="00C07E49"/>
    <w:rsid w:val="00C85EDE"/>
    <w:rsid w:val="00CB1D6E"/>
    <w:rsid w:val="00D86AD7"/>
    <w:rsid w:val="00DD52C5"/>
    <w:rsid w:val="00EF2C68"/>
    <w:rsid w:val="00FA7C6B"/>
    <w:rsid w:val="00FD7F6C"/>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8C0"/>
    <w:rPr>
      <w:rFonts w:ascii="Times New Roman" w:eastAsia="Times New Roman" w:hAnsi="Times New Roman"/>
      <w:sz w:val="20"/>
      <w:szCs w:val="20"/>
    </w:rPr>
  </w:style>
  <w:style w:type="paragraph" w:styleId="Heading2">
    <w:name w:val="heading 2"/>
    <w:basedOn w:val="Normal"/>
    <w:next w:val="Normal"/>
    <w:link w:val="Heading2Char"/>
    <w:uiPriority w:val="99"/>
    <w:qFormat/>
    <w:rsid w:val="00557946"/>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uiPriority w:val="99"/>
    <w:qFormat/>
    <w:rsid w:val="00B118C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118C0"/>
    <w:pPr>
      <w:keepNext/>
      <w:spacing w:before="240" w:after="60"/>
      <w:outlineLvl w:val="3"/>
    </w:pPr>
    <w:rPr>
      <w:b/>
      <w:bCs/>
      <w:sz w:val="28"/>
      <w:szCs w:val="28"/>
    </w:rPr>
  </w:style>
  <w:style w:type="paragraph" w:styleId="Heading5">
    <w:name w:val="heading 5"/>
    <w:basedOn w:val="Normal"/>
    <w:next w:val="Normal"/>
    <w:link w:val="Heading5Char"/>
    <w:uiPriority w:val="99"/>
    <w:qFormat/>
    <w:rsid w:val="00B118C0"/>
    <w:pPr>
      <w:spacing w:before="240" w:after="60"/>
      <w:outlineLvl w:val="4"/>
    </w:pPr>
    <w:rPr>
      <w:b/>
      <w:bCs/>
      <w:i/>
      <w:iCs/>
      <w:sz w:val="26"/>
      <w:szCs w:val="26"/>
    </w:rPr>
  </w:style>
  <w:style w:type="paragraph" w:styleId="Heading6">
    <w:name w:val="heading 6"/>
    <w:basedOn w:val="Normal"/>
    <w:next w:val="Normal"/>
    <w:link w:val="Heading6Char"/>
    <w:uiPriority w:val="99"/>
    <w:qFormat/>
    <w:rsid w:val="00DD52C5"/>
    <w:pPr>
      <w:keepNext/>
      <w:keepLines/>
      <w:spacing w:before="40"/>
      <w:outlineLvl w:val="5"/>
    </w:pPr>
    <w:rPr>
      <w:rFonts w:ascii="Calibri Light" w:hAnsi="Calibri Light"/>
      <w:color w:val="1F4D7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57946"/>
    <w:rPr>
      <w:rFonts w:ascii="Calibri Light" w:hAnsi="Calibri Light" w:cs="Times New Roman"/>
      <w:color w:val="2E74B5"/>
      <w:sz w:val="26"/>
      <w:szCs w:val="26"/>
      <w:lang w:eastAsia="es-ES"/>
    </w:rPr>
  </w:style>
  <w:style w:type="character" w:customStyle="1" w:styleId="Heading3Char">
    <w:name w:val="Heading 3 Char"/>
    <w:basedOn w:val="DefaultParagraphFont"/>
    <w:link w:val="Heading3"/>
    <w:uiPriority w:val="99"/>
    <w:locked/>
    <w:rsid w:val="00B118C0"/>
    <w:rPr>
      <w:rFonts w:ascii="Arial" w:hAnsi="Arial" w:cs="Arial"/>
      <w:b/>
      <w:bCs/>
      <w:sz w:val="26"/>
      <w:szCs w:val="26"/>
      <w:lang w:eastAsia="es-ES"/>
    </w:rPr>
  </w:style>
  <w:style w:type="character" w:customStyle="1" w:styleId="Heading4Char">
    <w:name w:val="Heading 4 Char"/>
    <w:basedOn w:val="DefaultParagraphFont"/>
    <w:link w:val="Heading4"/>
    <w:uiPriority w:val="99"/>
    <w:locked/>
    <w:rsid w:val="00B118C0"/>
    <w:rPr>
      <w:rFonts w:ascii="Times New Roman" w:hAnsi="Times New Roman" w:cs="Times New Roman"/>
      <w:b/>
      <w:bCs/>
      <w:sz w:val="28"/>
      <w:szCs w:val="28"/>
      <w:lang w:eastAsia="es-ES"/>
    </w:rPr>
  </w:style>
  <w:style w:type="character" w:customStyle="1" w:styleId="Heading5Char">
    <w:name w:val="Heading 5 Char"/>
    <w:basedOn w:val="DefaultParagraphFont"/>
    <w:link w:val="Heading5"/>
    <w:uiPriority w:val="99"/>
    <w:locked/>
    <w:rsid w:val="00B118C0"/>
    <w:rPr>
      <w:rFonts w:ascii="Times New Roman" w:hAnsi="Times New Roman" w:cs="Times New Roman"/>
      <w:b/>
      <w:bCs/>
      <w:i/>
      <w:iCs/>
      <w:sz w:val="26"/>
      <w:szCs w:val="26"/>
      <w:lang w:eastAsia="es-ES"/>
    </w:rPr>
  </w:style>
  <w:style w:type="character" w:customStyle="1" w:styleId="Heading6Char">
    <w:name w:val="Heading 6 Char"/>
    <w:basedOn w:val="DefaultParagraphFont"/>
    <w:link w:val="Heading6"/>
    <w:uiPriority w:val="99"/>
    <w:semiHidden/>
    <w:locked/>
    <w:rsid w:val="00DD52C5"/>
    <w:rPr>
      <w:rFonts w:ascii="Calibri Light" w:hAnsi="Calibri Light" w:cs="Times New Roman"/>
      <w:color w:val="1F4D78"/>
      <w:sz w:val="20"/>
      <w:szCs w:val="20"/>
      <w:lang w:eastAsia="es-ES"/>
    </w:rPr>
  </w:style>
  <w:style w:type="paragraph" w:styleId="Header">
    <w:name w:val="header"/>
    <w:basedOn w:val="Normal"/>
    <w:link w:val="HeaderChar"/>
    <w:uiPriority w:val="99"/>
    <w:rsid w:val="00316A60"/>
    <w:pPr>
      <w:tabs>
        <w:tab w:val="center" w:pos="4252"/>
        <w:tab w:val="right" w:pos="8504"/>
      </w:tabs>
    </w:pPr>
  </w:style>
  <w:style w:type="character" w:customStyle="1" w:styleId="HeaderChar">
    <w:name w:val="Header Char"/>
    <w:basedOn w:val="DefaultParagraphFont"/>
    <w:link w:val="Header"/>
    <w:uiPriority w:val="99"/>
    <w:locked/>
    <w:rsid w:val="00316A60"/>
    <w:rPr>
      <w:rFonts w:ascii="Times New Roman" w:hAnsi="Times New Roman" w:cs="Times New Roman"/>
      <w:sz w:val="20"/>
      <w:szCs w:val="20"/>
      <w:lang w:eastAsia="es-ES"/>
    </w:rPr>
  </w:style>
  <w:style w:type="paragraph" w:styleId="Footer">
    <w:name w:val="footer"/>
    <w:basedOn w:val="Normal"/>
    <w:link w:val="FooterChar"/>
    <w:uiPriority w:val="99"/>
    <w:rsid w:val="00316A60"/>
    <w:pPr>
      <w:tabs>
        <w:tab w:val="center" w:pos="4252"/>
        <w:tab w:val="right" w:pos="8504"/>
      </w:tabs>
    </w:pPr>
  </w:style>
  <w:style w:type="character" w:customStyle="1" w:styleId="FooterChar">
    <w:name w:val="Footer Char"/>
    <w:basedOn w:val="DefaultParagraphFont"/>
    <w:link w:val="Footer"/>
    <w:uiPriority w:val="99"/>
    <w:locked/>
    <w:rsid w:val="00316A60"/>
    <w:rPr>
      <w:rFonts w:ascii="Times New Roman" w:hAnsi="Times New Roman" w:cs="Times New Roman"/>
      <w:sz w:val="20"/>
      <w:szCs w:val="20"/>
      <w:lang w:eastAsia="es-ES"/>
    </w:rPr>
  </w:style>
  <w:style w:type="character" w:styleId="Hyperlink">
    <w:name w:val="Hyperlink"/>
    <w:basedOn w:val="DefaultParagraphFont"/>
    <w:uiPriority w:val="99"/>
    <w:rsid w:val="00557946"/>
    <w:rPr>
      <w:rFonts w:cs="Times New Roman"/>
      <w:color w:val="0000FF"/>
      <w:u w:val="single"/>
    </w:rPr>
  </w:style>
  <w:style w:type="paragraph" w:styleId="NormalWeb">
    <w:name w:val="Normal (Web)"/>
    <w:basedOn w:val="Normal"/>
    <w:uiPriority w:val="99"/>
    <w:rsid w:val="00557946"/>
    <w:pPr>
      <w:spacing w:before="100" w:beforeAutospacing="1" w:after="100" w:afterAutospacing="1"/>
    </w:pPr>
    <w:rPr>
      <w:rFonts w:ascii="Arial Unicode MS" w:eastAsia="Arial Unicode MS" w:cs="Arial Unicode MS"/>
      <w:sz w:val="24"/>
      <w:szCs w:val="24"/>
    </w:rPr>
  </w:style>
  <w:style w:type="character" w:styleId="Strong">
    <w:name w:val="Strong"/>
    <w:basedOn w:val="DefaultParagraphFont"/>
    <w:uiPriority w:val="99"/>
    <w:qFormat/>
    <w:rsid w:val="00557946"/>
    <w:rPr>
      <w:rFonts w:cs="Times New Roman"/>
      <w:b/>
    </w:rPr>
  </w:style>
  <w:style w:type="character" w:customStyle="1" w:styleId="apple-converted-space">
    <w:name w:val="apple-converted-space"/>
    <w:uiPriority w:val="99"/>
    <w:rsid w:val="00557946"/>
  </w:style>
  <w:style w:type="paragraph" w:styleId="ListParagraph">
    <w:name w:val="List Paragraph"/>
    <w:basedOn w:val="Normal"/>
    <w:uiPriority w:val="99"/>
    <w:qFormat/>
    <w:rsid w:val="00746080"/>
    <w:pPr>
      <w:ind w:left="720"/>
      <w:contextualSpacing/>
    </w:pPr>
  </w:style>
  <w:style w:type="character" w:styleId="FollowedHyperlink">
    <w:name w:val="FollowedHyperlink"/>
    <w:basedOn w:val="DefaultParagraphFont"/>
    <w:uiPriority w:val="99"/>
    <w:rsid w:val="008C19A3"/>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oeuropeo.com" TargetMode="External"/><Relationship Id="rId13" Type="http://schemas.openxmlformats.org/officeDocument/2006/relationships/hyperlink" Target="http://www.guardiacivil.es/es/institucional/serguacivil/ingresogc/index.html" TargetMode="External"/><Relationship Id="rId3" Type="http://schemas.openxmlformats.org/officeDocument/2006/relationships/settings" Target="settings.xml"/><Relationship Id="rId7" Type="http://schemas.openxmlformats.org/officeDocument/2006/relationships/hyperlink" Target="http://www.esic.edu/grado/carreras/" TargetMode="External"/><Relationship Id="rId12" Type="http://schemas.openxmlformats.org/officeDocument/2006/relationships/hyperlink" Target="https://www.policia.es/oposiciones/requisito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nograf.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reanavarra.es/" TargetMode="External"/><Relationship Id="rId4" Type="http://schemas.openxmlformats.org/officeDocument/2006/relationships/webSettings" Target="webSettings.xml"/><Relationship Id="rId9" Type="http://schemas.openxmlformats.org/officeDocument/2006/relationships/hyperlink" Target="http://www.foroeuropeo.com/grados/" TargetMode="External"/><Relationship Id="rId14" Type="http://schemas.openxmlformats.org/officeDocument/2006/relationships/hyperlink" Target="http://www.reclutamiento.defensa.gob.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1</Pages>
  <Words>271</Words>
  <Characters>1496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OTRAS ENSEÑANZAS</dc:title>
  <dc:subject/>
  <dc:creator>Sandra Goñi Sabalia</dc:creator>
  <cp:keywords/>
  <dc:description/>
  <cp:lastModifiedBy>sandrag</cp:lastModifiedBy>
  <cp:revision>9</cp:revision>
  <dcterms:created xsi:type="dcterms:W3CDTF">2018-04-17T06:41:00Z</dcterms:created>
  <dcterms:modified xsi:type="dcterms:W3CDTF">2018-05-08T07:35:00Z</dcterms:modified>
</cp:coreProperties>
</file>